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0D927" w14:textId="77777777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Montserrat-Bold"/>
          <w:b/>
          <w:bCs/>
        </w:rPr>
      </w:pPr>
      <w:r w:rsidRPr="0093754F">
        <w:rPr>
          <w:rFonts w:ascii="Century Gothic" w:hAnsi="Century Gothic" w:cs="Montserrat-Bold"/>
          <w:b/>
          <w:bCs/>
        </w:rPr>
        <w:t>HORAS DE FORTALECIMIENTO ACADÉMICO</w:t>
      </w:r>
    </w:p>
    <w:p w14:paraId="24B550D4" w14:textId="77777777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rPr>
          <w:rFonts w:ascii="Century Gothic" w:hAnsi="Century Gothic" w:cs="Montserrat-Regular"/>
        </w:rPr>
      </w:pPr>
    </w:p>
    <w:tbl>
      <w:tblPr>
        <w:tblStyle w:val="Tablaconcuadrcula6concolores-nfasis2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93754F" w:rsidRPr="0093754F" w14:paraId="7F7454A8" w14:textId="77777777" w:rsidTr="00937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5AEA9EAB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  <w:b w:val="0"/>
                <w:bCs w:val="0"/>
              </w:rPr>
            </w:pPr>
            <w:r w:rsidRPr="0093754F">
              <w:rPr>
                <w:rFonts w:ascii="Century Gothic" w:hAnsi="Century Gothic" w:cs="Montserrat-Regular"/>
                <w:b w:val="0"/>
                <w:bCs w:val="0"/>
              </w:rPr>
              <w:t xml:space="preserve">Nombre del Plantel: </w:t>
            </w:r>
          </w:p>
          <w:p w14:paraId="75D5F529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Century Gothic" w:hAnsi="Century Gothic" w:cs="Montserrat-Regular"/>
              </w:rPr>
            </w:pPr>
            <w:r w:rsidRPr="0093754F">
              <w:rPr>
                <w:rFonts w:ascii="Century Gothic" w:hAnsi="Century Gothic" w:cs="Montserrat-Regular"/>
              </w:rPr>
              <w:t>34 “Alan Sac Jun”</w:t>
            </w:r>
          </w:p>
        </w:tc>
        <w:tc>
          <w:tcPr>
            <w:tcW w:w="4414" w:type="dxa"/>
          </w:tcPr>
          <w:p w14:paraId="2C2B2D71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  <w:b w:val="0"/>
                <w:bCs w:val="0"/>
              </w:rPr>
            </w:pPr>
            <w:r w:rsidRPr="0093754F">
              <w:rPr>
                <w:rFonts w:ascii="Century Gothic" w:hAnsi="Century Gothic" w:cs="Montserrat-Regular"/>
                <w:b w:val="0"/>
                <w:bCs w:val="0"/>
              </w:rPr>
              <w:t>Turno:</w:t>
            </w:r>
          </w:p>
          <w:p w14:paraId="0F7B1228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  <w:r w:rsidRPr="0093754F">
              <w:rPr>
                <w:rFonts w:ascii="Century Gothic" w:hAnsi="Century Gothic" w:cs="Montserrat-Regular"/>
              </w:rPr>
              <w:t>Matutino</w:t>
            </w:r>
          </w:p>
        </w:tc>
      </w:tr>
      <w:tr w:rsidR="0093754F" w:rsidRPr="0093754F" w14:paraId="121D475B" w14:textId="77777777" w:rsidTr="00937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2CE09FDA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  <w:b w:val="0"/>
                <w:bCs w:val="0"/>
              </w:rPr>
            </w:pPr>
            <w:r w:rsidRPr="0093754F">
              <w:rPr>
                <w:rFonts w:ascii="Century Gothic" w:hAnsi="Century Gothic" w:cs="Montserrat-Regular"/>
                <w:b w:val="0"/>
                <w:bCs w:val="0"/>
              </w:rPr>
              <w:t>Nombre del personal directivo:</w:t>
            </w:r>
          </w:p>
          <w:p w14:paraId="40613A8C" w14:textId="77777777" w:rsidR="0093754F" w:rsidRPr="0093754F" w:rsidRDefault="0093754F" w:rsidP="0093754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Century Gothic" w:hAnsi="Century Gothic" w:cs="Montserrat-Regular"/>
              </w:rPr>
            </w:pPr>
            <w:r w:rsidRPr="0093754F">
              <w:rPr>
                <w:rFonts w:ascii="Century Gothic" w:hAnsi="Century Gothic" w:cs="Montserrat-Regular"/>
              </w:rPr>
              <w:t>Lic. Sergio Santos Moreno</w:t>
            </w:r>
          </w:p>
        </w:tc>
        <w:tc>
          <w:tcPr>
            <w:tcW w:w="4414" w:type="dxa"/>
          </w:tcPr>
          <w:p w14:paraId="6D0FEA38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  <w:r w:rsidRPr="0093754F">
              <w:rPr>
                <w:rFonts w:ascii="Century Gothic" w:hAnsi="Century Gothic" w:cs="Montserrat-Regular"/>
              </w:rPr>
              <w:t>Fecha:</w:t>
            </w:r>
          </w:p>
          <w:p w14:paraId="16994CA0" w14:textId="1AB5378A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  <w:r w:rsidRPr="0093754F">
              <w:rPr>
                <w:rFonts w:ascii="Century Gothic" w:hAnsi="Century Gothic" w:cs="Montserrat-Regular"/>
                <w:b/>
                <w:bCs/>
              </w:rPr>
              <w:t>1</w:t>
            </w:r>
            <w:r w:rsidR="00EB556A">
              <w:rPr>
                <w:rFonts w:ascii="Century Gothic" w:hAnsi="Century Gothic" w:cs="Montserrat-Regular"/>
                <w:b/>
                <w:bCs/>
              </w:rPr>
              <w:t>5</w:t>
            </w:r>
            <w:r w:rsidRPr="0093754F">
              <w:rPr>
                <w:rFonts w:ascii="Century Gothic" w:hAnsi="Century Gothic" w:cs="Montserrat-Regular"/>
                <w:b/>
                <w:bCs/>
              </w:rPr>
              <w:t xml:space="preserve"> de </w:t>
            </w:r>
            <w:proofErr w:type="gramStart"/>
            <w:r w:rsidRPr="0093754F">
              <w:rPr>
                <w:rFonts w:ascii="Century Gothic" w:hAnsi="Century Gothic" w:cs="Montserrat-Regular"/>
                <w:b/>
                <w:bCs/>
              </w:rPr>
              <w:t>Agosto</w:t>
            </w:r>
            <w:proofErr w:type="gramEnd"/>
            <w:r w:rsidRPr="0093754F">
              <w:rPr>
                <w:rFonts w:ascii="Century Gothic" w:hAnsi="Century Gothic" w:cs="Montserrat-Regular"/>
                <w:b/>
                <w:bCs/>
              </w:rPr>
              <w:t xml:space="preserve"> del 202</w:t>
            </w:r>
            <w:r w:rsidR="00EB556A">
              <w:rPr>
                <w:rFonts w:ascii="Century Gothic" w:hAnsi="Century Gothic" w:cs="Montserrat-Regular"/>
                <w:b/>
                <w:bCs/>
              </w:rPr>
              <w:t>5</w:t>
            </w:r>
          </w:p>
        </w:tc>
      </w:tr>
      <w:tr w:rsidR="0093754F" w:rsidRPr="0093754F" w14:paraId="113C9587" w14:textId="77777777" w:rsidTr="0093754F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2AB5542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  <w:b w:val="0"/>
                <w:bCs w:val="0"/>
              </w:rPr>
            </w:pPr>
            <w:r w:rsidRPr="0093754F">
              <w:rPr>
                <w:rFonts w:ascii="Century Gothic" w:hAnsi="Century Gothic" w:cs="Montserrat-Regular"/>
                <w:b w:val="0"/>
                <w:bCs w:val="0"/>
              </w:rPr>
              <w:t xml:space="preserve">Ciclo Escolar: </w:t>
            </w:r>
          </w:p>
          <w:p w14:paraId="08472E80" w14:textId="36FD8DCA" w:rsidR="0093754F" w:rsidRPr="0093754F" w:rsidRDefault="0093754F" w:rsidP="0093754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Century Gothic" w:hAnsi="Century Gothic" w:cs="Montserrat-Regular"/>
                <w:b w:val="0"/>
                <w:sz w:val="18"/>
              </w:rPr>
            </w:pPr>
            <w:r w:rsidRPr="0093754F">
              <w:rPr>
                <w:rFonts w:ascii="Century Gothic" w:hAnsi="Century Gothic" w:cs="Montserrat-Regular"/>
              </w:rPr>
              <w:t>202</w:t>
            </w:r>
            <w:r w:rsidR="00EB556A">
              <w:rPr>
                <w:rFonts w:ascii="Century Gothic" w:hAnsi="Century Gothic" w:cs="Montserrat-Regular"/>
              </w:rPr>
              <w:t>5</w:t>
            </w:r>
            <w:r w:rsidRPr="0093754F">
              <w:rPr>
                <w:rFonts w:ascii="Century Gothic" w:hAnsi="Century Gothic" w:cs="Montserrat-Regular"/>
              </w:rPr>
              <w:t xml:space="preserve"> </w:t>
            </w:r>
            <w:proofErr w:type="gramStart"/>
            <w:r w:rsidRPr="0093754F">
              <w:rPr>
                <w:rFonts w:ascii="Century Gothic" w:hAnsi="Century Gothic" w:cs="Montserrat-Regular"/>
              </w:rPr>
              <w:t>A</w:t>
            </w:r>
            <w:proofErr w:type="gramEnd"/>
          </w:p>
        </w:tc>
        <w:tc>
          <w:tcPr>
            <w:tcW w:w="4414" w:type="dxa"/>
          </w:tcPr>
          <w:p w14:paraId="14C07E38" w14:textId="77777777" w:rsid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  <w:r w:rsidRPr="0093754F">
              <w:rPr>
                <w:rFonts w:ascii="Century Gothic" w:hAnsi="Century Gothic" w:cs="Montserrat-Regular"/>
              </w:rPr>
              <w:t xml:space="preserve">Semestre: </w:t>
            </w:r>
          </w:p>
          <w:p w14:paraId="2DCFA012" w14:textId="117DB587" w:rsidR="0093754F" w:rsidRPr="0093754F" w:rsidRDefault="0093754F" w:rsidP="009375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  <w:b/>
                <w:sz w:val="18"/>
                <w:szCs w:val="18"/>
              </w:rPr>
            </w:pPr>
            <w:r w:rsidRPr="0093754F">
              <w:rPr>
                <w:rFonts w:ascii="Century Gothic" w:hAnsi="Century Gothic" w:cs="Montserrat-Regular"/>
              </w:rPr>
              <w:t xml:space="preserve"> </w:t>
            </w:r>
            <w:r w:rsidRPr="0093754F">
              <w:rPr>
                <w:rFonts w:ascii="Century Gothic" w:hAnsi="Century Gothic" w:cs="Montserrat-Regular"/>
                <w:b/>
              </w:rPr>
              <w:t>Agosto 202</w:t>
            </w:r>
            <w:r w:rsidR="00EB556A">
              <w:rPr>
                <w:rFonts w:ascii="Century Gothic" w:hAnsi="Century Gothic" w:cs="Montserrat-Regular"/>
                <w:b/>
              </w:rPr>
              <w:t>5</w:t>
            </w:r>
            <w:r w:rsidRPr="0093754F">
              <w:rPr>
                <w:rFonts w:ascii="Century Gothic" w:hAnsi="Century Gothic" w:cs="Montserrat-Regular"/>
                <w:b/>
              </w:rPr>
              <w:t xml:space="preserve"> - </w:t>
            </w:r>
            <w:proofErr w:type="gramStart"/>
            <w:r w:rsidRPr="0093754F">
              <w:rPr>
                <w:rFonts w:ascii="Century Gothic" w:hAnsi="Century Gothic" w:cs="Montserrat-Regular"/>
                <w:b/>
              </w:rPr>
              <w:t>Enero</w:t>
            </w:r>
            <w:proofErr w:type="gramEnd"/>
            <w:r w:rsidRPr="0093754F">
              <w:rPr>
                <w:rFonts w:ascii="Century Gothic" w:hAnsi="Century Gothic" w:cs="Montserrat-Regular"/>
                <w:b/>
              </w:rPr>
              <w:t xml:space="preserve"> 202</w:t>
            </w:r>
            <w:r w:rsidR="00EB556A">
              <w:rPr>
                <w:rFonts w:ascii="Century Gothic" w:hAnsi="Century Gothic" w:cs="Montserrat-Regular"/>
                <w:b/>
              </w:rPr>
              <w:t>6</w:t>
            </w:r>
          </w:p>
        </w:tc>
      </w:tr>
    </w:tbl>
    <w:p w14:paraId="49365962" w14:textId="77777777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rPr>
          <w:rFonts w:ascii="Century Gothic" w:hAnsi="Century Gothic" w:cs="Montserrat-Regular"/>
        </w:rPr>
      </w:pPr>
    </w:p>
    <w:tbl>
      <w:tblPr>
        <w:tblStyle w:val="Tablaconcuadrcula6concolores-nfasis2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93754F" w:rsidRPr="0093754F" w14:paraId="6A371057" w14:textId="77777777" w:rsidTr="00937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50FD3A7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Century Gothic" w:hAnsi="Century Gothic" w:cs="Montserrat-Regular"/>
                <w:b w:val="0"/>
                <w:bCs w:val="0"/>
              </w:rPr>
            </w:pPr>
            <w:r w:rsidRPr="0093754F">
              <w:rPr>
                <w:rFonts w:ascii="Century Gothic" w:hAnsi="Century Gothic" w:cs="Montserrat-Regular"/>
                <w:b w:val="0"/>
                <w:bCs w:val="0"/>
              </w:rPr>
              <w:t>Nombre del personal docente</w:t>
            </w:r>
          </w:p>
        </w:tc>
        <w:tc>
          <w:tcPr>
            <w:tcW w:w="4414" w:type="dxa"/>
          </w:tcPr>
          <w:p w14:paraId="0B377959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  <w:b w:val="0"/>
                <w:bCs w:val="0"/>
              </w:rPr>
            </w:pPr>
            <w:r w:rsidRPr="0093754F">
              <w:rPr>
                <w:rFonts w:ascii="Century Gothic" w:hAnsi="Century Gothic" w:cs="Montserrat-Regular"/>
                <w:b w:val="0"/>
                <w:bCs w:val="0"/>
              </w:rPr>
              <w:t>H.F.A. a la semana</w:t>
            </w:r>
          </w:p>
        </w:tc>
      </w:tr>
      <w:tr w:rsidR="0093754F" w:rsidRPr="0093754F" w14:paraId="1CB03D18" w14:textId="77777777" w:rsidTr="00937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5D7ABE9B" w14:textId="7248CA3F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48EF3AD1" w14:textId="1EA9C720" w:rsidR="0093754F" w:rsidRPr="0093754F" w:rsidRDefault="0093754F" w:rsidP="009375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  <w:b/>
                <w:bCs/>
              </w:rPr>
            </w:pPr>
          </w:p>
        </w:tc>
      </w:tr>
      <w:tr w:rsidR="0093754F" w:rsidRPr="0093754F" w14:paraId="10BCBE9B" w14:textId="77777777" w:rsidTr="009375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0247B0A" w14:textId="76234111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029106C1" w14:textId="6D83D8DB" w:rsidR="0093754F" w:rsidRPr="0093754F" w:rsidRDefault="0093754F" w:rsidP="009375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  <w:b/>
                <w:bCs/>
              </w:rPr>
            </w:pPr>
          </w:p>
        </w:tc>
      </w:tr>
      <w:tr w:rsidR="0093754F" w:rsidRPr="0093754F" w14:paraId="21C4074C" w14:textId="77777777" w:rsidTr="00937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3E90565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0D80D04E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236CF375" w14:textId="77777777" w:rsidTr="009375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7858A29B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7B6316C1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0BC4B9D0" w14:textId="77777777" w:rsidTr="00937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25C4A766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0456AA02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58368FE8" w14:textId="77777777" w:rsidTr="009375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1519250D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00AF17F4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2D7BFA3D" w14:textId="77777777" w:rsidTr="00937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03B8DD3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47BCB516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19B34A48" w14:textId="77777777" w:rsidTr="009375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83BC98F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78B02CCA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656774F0" w14:textId="77777777" w:rsidTr="00937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E355A3E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2FD3A4D6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7C59A4B7" w14:textId="77777777" w:rsidTr="009375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CFE1B2A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4B64FD63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6980D7BB" w14:textId="77777777" w:rsidTr="009375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1610F3F3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236B614F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  <w:tr w:rsidR="0093754F" w:rsidRPr="0093754F" w14:paraId="2044844B" w14:textId="77777777" w:rsidTr="009375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EE11E71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rPr>
                <w:rFonts w:ascii="Century Gothic" w:hAnsi="Century Gothic" w:cs="Montserrat-Regular"/>
              </w:rPr>
            </w:pPr>
          </w:p>
        </w:tc>
        <w:tc>
          <w:tcPr>
            <w:tcW w:w="4414" w:type="dxa"/>
          </w:tcPr>
          <w:p w14:paraId="6D59920A" w14:textId="77777777" w:rsidR="0093754F" w:rsidRPr="0093754F" w:rsidRDefault="0093754F" w:rsidP="0013194D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Montserrat-Regular"/>
              </w:rPr>
            </w:pPr>
          </w:p>
        </w:tc>
      </w:tr>
    </w:tbl>
    <w:p w14:paraId="5A4BFF4E" w14:textId="77777777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ind w:left="708" w:firstLine="708"/>
        <w:rPr>
          <w:rFonts w:ascii="Century Gothic" w:hAnsi="Century Gothic" w:cs="Montserrat-Regular"/>
        </w:rPr>
      </w:pPr>
    </w:p>
    <w:p w14:paraId="308E386A" w14:textId="7E4FFC96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ind w:left="708" w:firstLine="708"/>
        <w:rPr>
          <w:rFonts w:ascii="Century Gothic" w:hAnsi="Century Gothic" w:cs="Montserrat-Regular"/>
        </w:rPr>
      </w:pPr>
      <w:r w:rsidRPr="0093754F">
        <w:rPr>
          <w:rFonts w:ascii="Century Gothic" w:hAnsi="Century Gothic" w:cs="Montserrat-Regular"/>
        </w:rPr>
        <w:t xml:space="preserve">Total de horas al  semestre:     </w:t>
      </w:r>
      <w:r w:rsidRPr="0093754F">
        <w:rPr>
          <w:rFonts w:ascii="Century Gothic" w:hAnsi="Century Gothic" w:cs="Montserrat-Regular"/>
          <w:b/>
          <w:bCs/>
          <w:u w:val="single"/>
        </w:rPr>
        <w:t>horas</w:t>
      </w:r>
    </w:p>
    <w:p w14:paraId="5B17159F" w14:textId="5BF75C11" w:rsidR="0093754F" w:rsidRDefault="0093754F" w:rsidP="0093754F">
      <w:pPr>
        <w:autoSpaceDE w:val="0"/>
        <w:autoSpaceDN w:val="0"/>
        <w:adjustRightInd w:val="0"/>
        <w:spacing w:after="0" w:line="360" w:lineRule="auto"/>
        <w:rPr>
          <w:rFonts w:ascii="Century Gothic" w:hAnsi="Century Gothic" w:cs="Montserrat-Regular"/>
        </w:rPr>
      </w:pPr>
    </w:p>
    <w:p w14:paraId="327C4326" w14:textId="77777777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rPr>
          <w:rFonts w:ascii="Century Gothic" w:hAnsi="Century Gothic" w:cs="Montserrat-Regular"/>
        </w:rPr>
      </w:pPr>
    </w:p>
    <w:p w14:paraId="1FA549CF" w14:textId="77777777" w:rsidR="0093754F" w:rsidRPr="0093754F" w:rsidRDefault="0093754F" w:rsidP="0093754F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Montserrat-Regular"/>
          <w:b/>
          <w:bCs/>
        </w:rPr>
      </w:pPr>
      <w:r w:rsidRPr="0093754F">
        <w:rPr>
          <w:rFonts w:ascii="Century Gothic" w:hAnsi="Century Gothic" w:cs="Montserrat-Regular"/>
          <w:b/>
          <w:bCs/>
        </w:rPr>
        <w:t>Lic. Sergio Santos Moreno</w:t>
      </w:r>
    </w:p>
    <w:p w14:paraId="29C28FF8" w14:textId="6428E4D1" w:rsidR="00E00E14" w:rsidRPr="0093754F" w:rsidRDefault="0093754F" w:rsidP="0093754F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Montserrat-Regular"/>
        </w:rPr>
      </w:pPr>
      <w:r w:rsidRPr="0093754F">
        <w:rPr>
          <w:rFonts w:ascii="Century Gothic" w:hAnsi="Century Gothic" w:cs="Montserrat-Regular"/>
        </w:rPr>
        <w:t xml:space="preserve">Nombre, Firma y Sello del </w:t>
      </w:r>
      <w:proofErr w:type="gramStart"/>
      <w:r w:rsidRPr="0093754F">
        <w:rPr>
          <w:rFonts w:ascii="Century Gothic" w:hAnsi="Century Gothic" w:cs="Montserrat-Regular"/>
        </w:rPr>
        <w:t>Director</w:t>
      </w:r>
      <w:proofErr w:type="gramEnd"/>
    </w:p>
    <w:sectPr w:rsidR="00E00E14" w:rsidRPr="0093754F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3EDF8E" w14:textId="77777777" w:rsidR="00590A98" w:rsidRDefault="00590A98" w:rsidP="00DF50B9">
      <w:pPr>
        <w:spacing w:after="0" w:line="240" w:lineRule="auto"/>
      </w:pPr>
      <w:r>
        <w:separator/>
      </w:r>
    </w:p>
  </w:endnote>
  <w:endnote w:type="continuationSeparator" w:id="0">
    <w:p w14:paraId="11E2A3E2" w14:textId="77777777" w:rsidR="00590A98" w:rsidRDefault="00590A98" w:rsidP="00DF50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ontserrat-Bold">
    <w:altName w:val="Montserra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ontserrat-Regular">
    <w:altName w:val="Montserra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ndhi Serif">
    <w:altName w:val="Times New Roman"/>
    <w:panose1 w:val="00000000000000000000"/>
    <w:charset w:val="00"/>
    <w:family w:val="modern"/>
    <w:notTrueType/>
    <w:pitch w:val="variable"/>
    <w:sig w:usb0="00000003" w:usb1="5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8F94F" w14:textId="77777777" w:rsidR="00EB556A" w:rsidRPr="00642FD6" w:rsidRDefault="00EB556A" w:rsidP="00EB556A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bookmarkStart w:id="0" w:name="_Hlk190038059"/>
    <w:bookmarkStart w:id="1" w:name="_Hlk190038060"/>
    <w:r>
      <w:rPr>
        <w:rFonts w:ascii="Gandhi Serif" w:hAnsi="Gandhi Serif"/>
        <w:b/>
        <w:color w:val="171717"/>
        <w:sz w:val="20"/>
        <w:szCs w:val="20"/>
      </w:rPr>
      <w:t>Barrio Aeropuerto, S/N.</w:t>
    </w:r>
  </w:p>
  <w:p w14:paraId="2F2120BF" w14:textId="4975B151" w:rsidR="00EB556A" w:rsidRDefault="00EB556A" w:rsidP="00EB556A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r>
      <w:rPr>
        <w:rFonts w:ascii="Gandhi Serif" w:hAnsi="Gandhi Serif"/>
        <w:b/>
        <w:color w:val="171717"/>
        <w:sz w:val="20"/>
        <w:szCs w:val="20"/>
      </w:rPr>
      <w:t>Poblado Alan Sac Jun, Mpio. Chilón</w:t>
    </w:r>
    <w:r w:rsidRPr="00642FD6">
      <w:rPr>
        <w:rFonts w:ascii="Gandhi Serif" w:hAnsi="Gandhi Serif"/>
        <w:b/>
        <w:color w:val="171717"/>
        <w:sz w:val="20"/>
        <w:szCs w:val="20"/>
      </w:rPr>
      <w:t>, Chiapas. C</w:t>
    </w:r>
    <w:r>
      <w:rPr>
        <w:rFonts w:ascii="Gandhi Serif" w:hAnsi="Gandhi Serif"/>
        <w:b/>
        <w:color w:val="171717"/>
        <w:sz w:val="20"/>
        <w:szCs w:val="20"/>
      </w:rPr>
      <w:t>el.</w:t>
    </w:r>
    <w:r w:rsidRPr="00642FD6">
      <w:rPr>
        <w:rFonts w:ascii="Gandhi Serif" w:hAnsi="Gandhi Serif"/>
        <w:b/>
        <w:color w:val="171717"/>
        <w:sz w:val="20"/>
        <w:szCs w:val="20"/>
      </w:rPr>
      <w:t xml:space="preserve"> </w:t>
    </w:r>
    <w:r>
      <w:rPr>
        <w:rFonts w:ascii="Gandhi Serif" w:hAnsi="Gandhi Serif"/>
        <w:b/>
        <w:color w:val="171717"/>
        <w:sz w:val="20"/>
        <w:szCs w:val="20"/>
      </w:rPr>
      <w:t>961 25 5 61 32</w:t>
    </w:r>
  </w:p>
  <w:p w14:paraId="24F1F915" w14:textId="5C019278" w:rsidR="00EB556A" w:rsidRPr="001F59FD" w:rsidRDefault="00EB556A" w:rsidP="00EB556A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hyperlink r:id="rId1" w:history="1">
      <w:r w:rsidRPr="002B3A2A">
        <w:rPr>
          <w:rStyle w:val="Hipervnculo"/>
          <w:rFonts w:ascii="Gandhi Serif" w:hAnsi="Gandhi Serif"/>
          <w:b/>
          <w:sz w:val="20"/>
          <w:szCs w:val="20"/>
        </w:rPr>
        <w:t>www.cobach34alansacjun.edu.mx</w:t>
      </w:r>
    </w:hyperlink>
    <w:r>
      <w:rPr>
        <w:rFonts w:ascii="Gandhi Serif" w:hAnsi="Gandhi Serif"/>
        <w:b/>
        <w:color w:val="171717"/>
        <w:sz w:val="20"/>
        <w:szCs w:val="20"/>
      </w:rPr>
      <w:t>, correo: plantel34@cobach.edu.mx</w:t>
    </w:r>
  </w:p>
  <w:bookmarkEnd w:id="0"/>
  <w:bookmarkEnd w:id="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AAEF6" w14:textId="77777777" w:rsidR="00590A98" w:rsidRDefault="00590A98" w:rsidP="00DF50B9">
      <w:pPr>
        <w:spacing w:after="0" w:line="240" w:lineRule="auto"/>
      </w:pPr>
      <w:r>
        <w:separator/>
      </w:r>
    </w:p>
  </w:footnote>
  <w:footnote w:type="continuationSeparator" w:id="0">
    <w:p w14:paraId="53509FCE" w14:textId="77777777" w:rsidR="00590A98" w:rsidRDefault="00590A98" w:rsidP="00DF50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BAAF3" w14:textId="05E72C4B" w:rsidR="006E2503" w:rsidRDefault="006E2503" w:rsidP="006E2503">
    <w:pPr>
      <w:pStyle w:val="Encabezado"/>
      <w:jc w:val="right"/>
      <w:rPr>
        <w:rFonts w:ascii="Arial" w:hAnsi="Arial" w:cs="Arial"/>
        <w:b/>
        <w:bCs/>
        <w:sz w:val="21"/>
        <w:szCs w:val="21"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2BA67B79" wp14:editId="537C4E4D">
          <wp:simplePos x="0" y="0"/>
          <wp:positionH relativeFrom="page">
            <wp:posOffset>19050</wp:posOffset>
          </wp:positionH>
          <wp:positionV relativeFrom="page">
            <wp:posOffset>-47625</wp:posOffset>
          </wp:positionV>
          <wp:extent cx="7743825" cy="10115550"/>
          <wp:effectExtent l="0" t="0" r="9525" b="0"/>
          <wp:wrapNone/>
          <wp:docPr id="1848636819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3825" cy="10115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239E587" w14:textId="344109A8" w:rsidR="006E2503" w:rsidRDefault="006E2503" w:rsidP="006E2503">
    <w:pPr>
      <w:pStyle w:val="Encabezado"/>
      <w:jc w:val="right"/>
      <w:rPr>
        <w:rFonts w:ascii="Arial" w:hAnsi="Arial" w:cs="Arial"/>
        <w:b/>
        <w:bCs/>
        <w:sz w:val="21"/>
        <w:szCs w:val="21"/>
      </w:rPr>
    </w:pPr>
    <w:r w:rsidRPr="00E603FC">
      <w:rPr>
        <w:rFonts w:ascii="Arial" w:hAnsi="Arial" w:cs="Arial"/>
        <w:b/>
        <w:bCs/>
        <w:sz w:val="21"/>
        <w:szCs w:val="21"/>
      </w:rPr>
      <w:t xml:space="preserve">                  </w:t>
    </w:r>
  </w:p>
  <w:p w14:paraId="117ED1D9" w14:textId="77777777" w:rsidR="008C1FBC" w:rsidRDefault="008C1FBC" w:rsidP="006E2503">
    <w:pPr>
      <w:pStyle w:val="Encabezado"/>
      <w:jc w:val="right"/>
      <w:rPr>
        <w:rFonts w:ascii="Arial" w:hAnsi="Arial" w:cs="Arial"/>
        <w:b/>
        <w:bCs/>
        <w:sz w:val="20"/>
        <w:szCs w:val="20"/>
      </w:rPr>
    </w:pPr>
  </w:p>
  <w:p w14:paraId="022716D5" w14:textId="29F4055F" w:rsidR="006E2503" w:rsidRDefault="006E2503" w:rsidP="006E2503">
    <w:pPr>
      <w:pStyle w:val="Encabezado"/>
      <w:jc w:val="right"/>
      <w:rPr>
        <w:rFonts w:ascii="Arial" w:hAnsi="Arial" w:cs="Arial"/>
        <w:b/>
        <w:bCs/>
        <w:sz w:val="20"/>
        <w:szCs w:val="20"/>
      </w:rPr>
    </w:pPr>
    <w:r w:rsidRPr="00052AED">
      <w:rPr>
        <w:rFonts w:ascii="Arial" w:hAnsi="Arial" w:cs="Arial"/>
        <w:b/>
        <w:bCs/>
        <w:sz w:val="20"/>
        <w:szCs w:val="20"/>
      </w:rPr>
      <w:t>COBACH 34 “ALAN SAC JUN”</w:t>
    </w:r>
  </w:p>
  <w:p w14:paraId="30A391FE" w14:textId="77777777" w:rsidR="006E2503" w:rsidRPr="00052AED" w:rsidRDefault="006E2503" w:rsidP="006E2503">
    <w:pPr>
      <w:pStyle w:val="Encabezado"/>
      <w:jc w:val="center"/>
      <w:rPr>
        <w:rFonts w:ascii="Arial" w:hAnsi="Arial" w:cs="Arial"/>
        <w:b/>
        <w:bCs/>
        <w:noProof/>
      </w:rPr>
    </w:pPr>
    <w:r>
      <w:rPr>
        <w:rFonts w:ascii="Arial" w:hAnsi="Arial" w:cs="Arial"/>
        <w:b/>
        <w:bCs/>
        <w:sz w:val="20"/>
        <w:szCs w:val="20"/>
      </w:rPr>
      <w:tab/>
    </w:r>
    <w:r>
      <w:rPr>
        <w:rFonts w:ascii="Arial" w:hAnsi="Arial" w:cs="Arial"/>
        <w:b/>
        <w:bCs/>
        <w:sz w:val="20"/>
        <w:szCs w:val="20"/>
      </w:rPr>
      <w:tab/>
      <w:t>COORDINACIÓN SELVA</w:t>
    </w:r>
  </w:p>
  <w:p w14:paraId="0E2498FC" w14:textId="77777777" w:rsidR="006E2503" w:rsidRPr="00052AED" w:rsidRDefault="006E2503" w:rsidP="006E2503">
    <w:pPr>
      <w:pStyle w:val="Encabezado"/>
      <w:jc w:val="center"/>
      <w:rPr>
        <w:rFonts w:ascii="Helvetica" w:hAnsi="Helvetica"/>
        <w:b/>
        <w:bCs/>
        <w:i/>
        <w:iCs/>
        <w:noProof/>
      </w:rPr>
    </w:pPr>
    <w:r w:rsidRPr="00052AED">
      <w:rPr>
        <w:rFonts w:ascii="Helvetica" w:hAnsi="Helvetica"/>
        <w:b/>
        <w:bCs/>
        <w:i/>
        <w:iCs/>
        <w:noProof/>
      </w:rPr>
      <w:t>2026, “Año de Jaime Sabines Gutiérrez”</w:t>
    </w:r>
  </w:p>
  <w:p w14:paraId="7FEF4329" w14:textId="1BA7EA24" w:rsidR="00DF50B9" w:rsidRPr="0093754F" w:rsidRDefault="0093754F" w:rsidP="0093754F">
    <w:pPr>
      <w:autoSpaceDE w:val="0"/>
      <w:autoSpaceDN w:val="0"/>
      <w:adjustRightInd w:val="0"/>
      <w:spacing w:after="0" w:line="360" w:lineRule="auto"/>
      <w:jc w:val="right"/>
      <w:rPr>
        <w:rFonts w:ascii="Century Gothic" w:hAnsi="Century Gothic" w:cs="Montserrat-Bold"/>
        <w:b/>
        <w:bCs/>
      </w:rPr>
    </w:pPr>
    <w:r w:rsidRPr="0093754F">
      <w:rPr>
        <w:rFonts w:ascii="Century Gothic" w:hAnsi="Century Gothic" w:cs="Montserrat-Bold"/>
        <w:b/>
        <w:bCs/>
      </w:rPr>
      <w:t>FORMATO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2B6995"/>
    <w:multiLevelType w:val="hybridMultilevel"/>
    <w:tmpl w:val="9B860DC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84467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0B9"/>
    <w:rsid w:val="000D4523"/>
    <w:rsid w:val="000E1D3C"/>
    <w:rsid w:val="002612E9"/>
    <w:rsid w:val="002E06B9"/>
    <w:rsid w:val="003E7F96"/>
    <w:rsid w:val="004C2A72"/>
    <w:rsid w:val="00502346"/>
    <w:rsid w:val="00590A98"/>
    <w:rsid w:val="0064294A"/>
    <w:rsid w:val="00643641"/>
    <w:rsid w:val="006E2503"/>
    <w:rsid w:val="007324F9"/>
    <w:rsid w:val="008C1FBC"/>
    <w:rsid w:val="0093754F"/>
    <w:rsid w:val="00A550C7"/>
    <w:rsid w:val="00B37BB8"/>
    <w:rsid w:val="00D735A7"/>
    <w:rsid w:val="00DD2D8B"/>
    <w:rsid w:val="00DF50B9"/>
    <w:rsid w:val="00E00E14"/>
    <w:rsid w:val="00EB5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BAA4A3"/>
  <w15:chartTrackingRefBased/>
  <w15:docId w15:val="{A786D301-DE3E-4203-B17B-9A24DDD40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0E14"/>
    <w:rPr>
      <w:rFonts w:ascii="Calibri" w:eastAsia="Calibri" w:hAnsi="Calibri" w:cs="Calibri"/>
      <w:color w:val="000000"/>
      <w:kern w:val="0"/>
      <w:lang w:val="es-419" w:eastAsia="es-419"/>
    </w:rPr>
  </w:style>
  <w:style w:type="paragraph" w:styleId="Ttulo1">
    <w:name w:val="heading 1"/>
    <w:basedOn w:val="Normal"/>
    <w:next w:val="Normal"/>
    <w:link w:val="Ttulo1Car"/>
    <w:uiPriority w:val="9"/>
    <w:qFormat/>
    <w:rsid w:val="00DF50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F50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F50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F50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F50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F50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F50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F50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F50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F50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F50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F50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F50B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F50B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F50B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F50B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F50B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F50B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F50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F50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F50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F50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F50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F50B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F50B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F50B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F50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F50B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F50B9"/>
    <w:rPr>
      <w:b/>
      <w:bCs/>
      <w:smallCaps/>
      <w:color w:val="0F4761" w:themeColor="accent1" w:themeShade="BF"/>
      <w:spacing w:val="5"/>
    </w:rPr>
  </w:style>
  <w:style w:type="table" w:styleId="Tablaconcuadrcula4-nfasis2">
    <w:name w:val="Grid Table 4 Accent 2"/>
    <w:basedOn w:val="Tablanormal"/>
    <w:uiPriority w:val="49"/>
    <w:rsid w:val="00DF50B9"/>
    <w:pPr>
      <w:spacing w:after="0" w:line="240" w:lineRule="auto"/>
    </w:pPr>
    <w:rPr>
      <w:rFonts w:eastAsiaTheme="minorEastAsia"/>
      <w:kern w:val="0"/>
      <w:lang w:val="es-419" w:eastAsia="es-419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customStyle="1" w:styleId="TableGrid">
    <w:name w:val="TableGrid"/>
    <w:rsid w:val="00DF50B9"/>
    <w:pPr>
      <w:spacing w:after="0" w:line="240" w:lineRule="auto"/>
    </w:pPr>
    <w:rPr>
      <w:rFonts w:eastAsiaTheme="minorEastAsia"/>
      <w:kern w:val="0"/>
      <w:lang w:val="es-419" w:eastAsia="es-419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2-nfasis4">
    <w:name w:val="Grid Table 2 Accent 4"/>
    <w:basedOn w:val="Tablanormal"/>
    <w:uiPriority w:val="47"/>
    <w:rsid w:val="00DF50B9"/>
    <w:pPr>
      <w:spacing w:after="0" w:line="240" w:lineRule="auto"/>
    </w:pPr>
    <w:tblPr>
      <w:tblStyleRowBandSize w:val="1"/>
      <w:tblStyleColBandSize w:val="1"/>
      <w:tblBorders>
        <w:top w:val="single" w:sz="2" w:space="0" w:color="60CAF3" w:themeColor="accent4" w:themeTint="99"/>
        <w:bottom w:val="single" w:sz="2" w:space="0" w:color="60CAF3" w:themeColor="accent4" w:themeTint="99"/>
        <w:insideH w:val="single" w:sz="2" w:space="0" w:color="60CAF3" w:themeColor="accent4" w:themeTint="99"/>
        <w:insideV w:val="single" w:sz="2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CAF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DF50B9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DF50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50B9"/>
    <w:rPr>
      <w:rFonts w:ascii="Calibri" w:eastAsia="Calibri" w:hAnsi="Calibri" w:cs="Calibri"/>
      <w:color w:val="000000"/>
      <w:kern w:val="0"/>
      <w:lang w:val="es-419" w:eastAsia="es-419"/>
    </w:rPr>
  </w:style>
  <w:style w:type="paragraph" w:styleId="Piedepgina">
    <w:name w:val="footer"/>
    <w:basedOn w:val="Normal"/>
    <w:link w:val="PiedepginaCar"/>
    <w:uiPriority w:val="99"/>
    <w:unhideWhenUsed/>
    <w:rsid w:val="00DF50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50B9"/>
    <w:rPr>
      <w:rFonts w:ascii="Calibri" w:eastAsia="Calibri" w:hAnsi="Calibri" w:cs="Calibri"/>
      <w:color w:val="000000"/>
      <w:kern w:val="0"/>
      <w:lang w:val="es-419" w:eastAsia="es-419"/>
    </w:rPr>
  </w:style>
  <w:style w:type="table" w:styleId="Tablaconcuadrcula">
    <w:name w:val="Table Grid"/>
    <w:basedOn w:val="Tablanormal"/>
    <w:uiPriority w:val="39"/>
    <w:rsid w:val="00DF50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-nfasis4">
    <w:name w:val="Grid Table 1 Light Accent 4"/>
    <w:basedOn w:val="Tablanormal"/>
    <w:uiPriority w:val="46"/>
    <w:rsid w:val="00E00E14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6concolores-nfasis2">
    <w:name w:val="Grid Table 6 Colorful Accent 2"/>
    <w:basedOn w:val="Tablanormal"/>
    <w:uiPriority w:val="51"/>
    <w:rsid w:val="00E00E14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laconcuadrcula2-nfasis2">
    <w:name w:val="Grid Table 2 Accent 2"/>
    <w:basedOn w:val="Tablanormal"/>
    <w:uiPriority w:val="47"/>
    <w:rsid w:val="00E00E14"/>
    <w:pPr>
      <w:spacing w:after="0" w:line="240" w:lineRule="auto"/>
    </w:pPr>
    <w:tblPr>
      <w:tblStyleRowBandSize w:val="1"/>
      <w:tblStyleColBandSize w:val="1"/>
      <w:tblBorders>
        <w:top w:val="single" w:sz="2" w:space="0" w:color="F1A983" w:themeColor="accent2" w:themeTint="99"/>
        <w:bottom w:val="single" w:sz="2" w:space="0" w:color="F1A983" w:themeColor="accent2" w:themeTint="99"/>
        <w:insideH w:val="single" w:sz="2" w:space="0" w:color="F1A983" w:themeColor="accent2" w:themeTint="99"/>
        <w:insideV w:val="single" w:sz="2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A9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character" w:styleId="Hipervnculo">
    <w:name w:val="Hyperlink"/>
    <w:uiPriority w:val="99"/>
    <w:unhideWhenUsed/>
    <w:rsid w:val="00EB556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bach34alansacjun.edu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Santos</dc:creator>
  <cp:keywords/>
  <dc:description/>
  <cp:lastModifiedBy>Sergio Santos</cp:lastModifiedBy>
  <cp:revision>4</cp:revision>
  <cp:lastPrinted>2024-08-29T20:57:00Z</cp:lastPrinted>
  <dcterms:created xsi:type="dcterms:W3CDTF">2025-08-03T03:00:00Z</dcterms:created>
  <dcterms:modified xsi:type="dcterms:W3CDTF">2026-02-15T14:35:00Z</dcterms:modified>
</cp:coreProperties>
</file>